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1" w:name="_Hlk142997238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2" w:name="_Hlk115771416"/>
      <w:bookmarkStart w:id="3" w:name="_Hlk54702644"/>
      <w:r w:rsidRPr="00AE476B">
        <w:rPr>
          <w:rFonts w:cstheme="minorHAnsi"/>
          <w:b/>
          <w:bCs/>
        </w:rPr>
        <w:t>MINUTES OF MEETING</w:t>
      </w:r>
    </w:p>
    <w:bookmarkEnd w:id="2"/>
    <w:p w14:paraId="4487D73E" w14:textId="540417E7" w:rsidR="00D15D43" w:rsidRDefault="00A35E9E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8</w:t>
      </w:r>
      <w:r w:rsidR="00EB45E4">
        <w:rPr>
          <w:rFonts w:cstheme="minorHAnsi"/>
        </w:rPr>
        <w:t>, 202</w:t>
      </w:r>
      <w:r>
        <w:rPr>
          <w:rFonts w:cstheme="minorHAnsi"/>
        </w:rPr>
        <w:t>4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bookmarkEnd w:id="1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3"/>
    <w:p w14:paraId="11E6DF2B" w14:textId="02855039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057687">
        <w:rPr>
          <w:rFonts w:cstheme="minorHAnsi"/>
        </w:rPr>
        <w:t>Robert Ortiz</w:t>
      </w:r>
      <w:r w:rsidR="00E315C2">
        <w:rPr>
          <w:rFonts w:cstheme="minorHAnsi"/>
        </w:rPr>
        <w:t>,</w:t>
      </w:r>
      <w:r w:rsidR="00952D96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720AE3">
        <w:rPr>
          <w:rFonts w:cstheme="minorHAnsi"/>
        </w:rPr>
        <w:t xml:space="preserve"> </w:t>
      </w:r>
      <w:r w:rsidR="00E315C2">
        <w:rPr>
          <w:rFonts w:cstheme="minorHAnsi"/>
        </w:rPr>
        <w:t>&amp; Pamela Woodbury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0E166E9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057687">
        <w:rPr>
          <w:rFonts w:cstheme="minorHAnsi"/>
        </w:rPr>
        <w:t>0</w:t>
      </w:r>
      <w:r w:rsidR="00E315C2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4CB27FB3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A35E9E">
        <w:rPr>
          <w:rFonts w:cstheme="minorHAnsi"/>
        </w:rPr>
        <w:t>February 12</w:t>
      </w:r>
      <w:r w:rsidR="006839D4">
        <w:rPr>
          <w:rFonts w:cstheme="minorHAnsi"/>
        </w:rPr>
        <w:t xml:space="preserve"> at</w:t>
      </w:r>
      <w:r w:rsidR="006E28F9">
        <w:rPr>
          <w:rFonts w:cstheme="minorHAnsi"/>
        </w:rPr>
        <w:t xml:space="preserve"> 4:00 pm</w:t>
      </w:r>
    </w:p>
    <w:p w14:paraId="5E710F0A" w14:textId="36CE5118" w:rsidR="00A35E9E" w:rsidRDefault="00A35E9E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of Assessors signed the </w:t>
      </w:r>
      <w:r>
        <w:rPr>
          <w:rFonts w:cstheme="minorHAnsi"/>
        </w:rPr>
        <w:t>Assessor’s Notice for personal property returns due on March 1, 2024.</w:t>
      </w:r>
    </w:p>
    <w:p w14:paraId="745AD292" w14:textId="5D8D8B55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A35E9E">
        <w:rPr>
          <w:rFonts w:cstheme="minorHAnsi"/>
        </w:rPr>
        <w:t>December 11</w:t>
      </w:r>
      <w:r w:rsidR="00720AE3">
        <w:rPr>
          <w:rFonts w:cstheme="minorHAnsi"/>
        </w:rPr>
        <w:t xml:space="preserve">, </w:t>
      </w:r>
      <w:proofErr w:type="gramStart"/>
      <w:r w:rsidR="00720AE3">
        <w:rPr>
          <w:rFonts w:cstheme="minorHAnsi"/>
        </w:rPr>
        <w:t>2023</w:t>
      </w:r>
      <w:proofErr w:type="gramEnd"/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58753F">
        <w:rPr>
          <w:rFonts w:cstheme="minorHAnsi"/>
        </w:rPr>
        <w:t xml:space="preserve">         </w:t>
      </w:r>
      <w:r w:rsidR="00A35E9E">
        <w:rPr>
          <w:rFonts w:cstheme="minorHAnsi"/>
        </w:rPr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6839D4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16C69EBA" w14:textId="299DE01E" w:rsidR="00A35E9E" w:rsidRDefault="00A25BC9" w:rsidP="00A35E9E">
      <w:pPr>
        <w:pStyle w:val="BodyText"/>
        <w:tabs>
          <w:tab w:val="left" w:pos="846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 &amp; Personal Property:</w:t>
      </w:r>
      <w:r w:rsidR="00A35E9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</w:t>
      </w:r>
      <w:r w:rsidR="00A35E9E">
        <w:rPr>
          <w:rFonts w:asciiTheme="minorHAnsi" w:hAnsiTheme="minorHAnsi" w:cstheme="minorHAnsi"/>
          <w:b/>
          <w:bCs/>
        </w:rPr>
        <w:t>Vote (3-0)</w:t>
      </w:r>
    </w:p>
    <w:p w14:paraId="3CDDC3FA" w14:textId="275B5703" w:rsidR="00A25BC9" w:rsidRDefault="00A35E9E" w:rsidP="00A25BC9">
      <w:pPr>
        <w:pStyle w:val="BodyText"/>
        <w:jc w:val="both"/>
        <w:rPr>
          <w:rFonts w:asciiTheme="minorHAnsi" w:hAnsiTheme="minorHAnsi" w:cstheme="minorHAnsi"/>
        </w:rPr>
      </w:pPr>
      <w:r w:rsidRPr="00A35E9E">
        <w:rPr>
          <w:rFonts w:asciiTheme="minorHAnsi" w:hAnsiTheme="minorHAnsi" w:cstheme="minorHAnsi"/>
        </w:rPr>
        <w:t xml:space="preserve">The Board voted to approve </w:t>
      </w:r>
      <w:r>
        <w:rPr>
          <w:rFonts w:asciiTheme="minorHAnsi" w:hAnsiTheme="minorHAnsi" w:cstheme="minorHAnsi"/>
        </w:rPr>
        <w:t>December’s monthly list of abatements for FY24</w:t>
      </w:r>
      <w:r w:rsidR="0058753F">
        <w:rPr>
          <w:rFonts w:asciiTheme="minorHAnsi" w:hAnsiTheme="minorHAnsi" w:cstheme="minorHAnsi"/>
          <w:b/>
          <w:bCs/>
        </w:rPr>
        <w:tab/>
      </w:r>
      <w:r w:rsidR="0058753F">
        <w:rPr>
          <w:rFonts w:asciiTheme="minorHAnsi" w:hAnsiTheme="minorHAnsi" w:cstheme="minorHAnsi"/>
          <w:b/>
          <w:bCs/>
        </w:rPr>
        <w:tab/>
        <w:t xml:space="preserve">          </w:t>
      </w:r>
      <w:r w:rsidRPr="00A35E9E">
        <w:rPr>
          <w:rFonts w:asciiTheme="minorHAnsi" w:hAnsiTheme="minorHAnsi" w:cstheme="minorHAnsi"/>
        </w:rPr>
        <w:t>$102,093.17</w:t>
      </w:r>
    </w:p>
    <w:p w14:paraId="522EDAE4" w14:textId="0DED4E4A" w:rsidR="00A35E9E" w:rsidRDefault="00A35E9E" w:rsidP="00A25BC9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Board voted to approve the commitment and warrant for an omitted bill #1000007 </w:t>
      </w:r>
      <w:r>
        <w:rPr>
          <w:rFonts w:asciiTheme="minorHAnsi" w:hAnsiTheme="minorHAnsi" w:cstheme="minorHAnsi"/>
        </w:rPr>
        <w:tab/>
        <w:t xml:space="preserve">          $4,040.61</w:t>
      </w:r>
    </w:p>
    <w:p w14:paraId="0F9706B8" w14:textId="0A896E4D" w:rsidR="00710BD5" w:rsidRPr="005677EB" w:rsidRDefault="00710BD5" w:rsidP="00710BD5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58753F">
        <w:rPr>
          <w:rFonts w:asciiTheme="minorHAnsi" w:hAnsiTheme="minorHAnsi" w:cstheme="minorHAnsi"/>
          <w:b/>
          <w:bCs/>
        </w:rPr>
        <w:t xml:space="preserve">          </w:t>
      </w:r>
      <w:r>
        <w:rPr>
          <w:rFonts w:asciiTheme="minorHAnsi" w:hAnsiTheme="minorHAnsi" w:cstheme="minorHAnsi"/>
          <w:b/>
          <w:bCs/>
        </w:rPr>
        <w:t>Vote (</w:t>
      </w:r>
      <w:r w:rsidR="006839D4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-0)</w:t>
      </w:r>
    </w:p>
    <w:p w14:paraId="2FE9682F" w14:textId="55906528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A35E9E">
        <w:rPr>
          <w:rFonts w:asciiTheme="minorHAnsi" w:hAnsiTheme="minorHAnsi" w:cstheme="minorHAnsi"/>
          <w:b w:val="0"/>
          <w:bCs w:val="0"/>
        </w:rPr>
        <w:t>ten</w:t>
      </w:r>
      <w:r w:rsidR="00451980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</w:p>
    <w:p w14:paraId="0EF57F8F" w14:textId="308B8EA8" w:rsidR="007C2FD1" w:rsidRDefault="0058753F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7C2FD1" w:rsidRPr="00953A9E">
        <w:rPr>
          <w:rFonts w:asciiTheme="minorHAnsi" w:hAnsiTheme="minorHAnsi" w:cstheme="minorHAnsi"/>
          <w:b w:val="0"/>
          <w:bCs w:val="0"/>
        </w:rPr>
        <w:t>Board voted</w:t>
      </w:r>
      <w:r w:rsidR="007C2FD1"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 w:rsidR="007C2FD1">
        <w:rPr>
          <w:rFonts w:asciiTheme="minorHAnsi" w:hAnsiTheme="minorHAnsi" w:cstheme="minorHAnsi"/>
          <w:b w:val="0"/>
          <w:bCs w:val="0"/>
        </w:rPr>
        <w:t xml:space="preserve"> </w:t>
      </w:r>
      <w:r w:rsidR="00A35E9E">
        <w:rPr>
          <w:rFonts w:asciiTheme="minorHAnsi" w:hAnsiTheme="minorHAnsi" w:cstheme="minorHAnsi"/>
          <w:b w:val="0"/>
          <w:bCs w:val="0"/>
        </w:rPr>
        <w:t>Dec</w:t>
      </w:r>
      <w:r w:rsidR="00451980">
        <w:rPr>
          <w:rFonts w:asciiTheme="minorHAnsi" w:hAnsiTheme="minorHAnsi" w:cstheme="minorHAnsi"/>
          <w:b w:val="0"/>
          <w:bCs w:val="0"/>
        </w:rPr>
        <w:t>em</w:t>
      </w:r>
      <w:r w:rsidR="007C2FD1">
        <w:rPr>
          <w:rFonts w:asciiTheme="minorHAnsi" w:hAnsiTheme="minorHAnsi" w:cstheme="minorHAnsi"/>
          <w:b w:val="0"/>
          <w:bCs w:val="0"/>
        </w:rPr>
        <w:t>ber</w:t>
      </w:r>
      <w:r w:rsidR="007C2FD1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7C2FD1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for</w:t>
      </w:r>
      <w:r w:rsidR="007C2FD1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20</w:t>
      </w:r>
      <w:r w:rsidR="007C2FD1">
        <w:rPr>
          <w:rFonts w:asciiTheme="minorHAnsi" w:hAnsiTheme="minorHAnsi" w:cstheme="minorHAnsi"/>
          <w:b w:val="0"/>
          <w:bCs w:val="0"/>
        </w:rPr>
        <w:t>2</w:t>
      </w:r>
      <w:r w:rsidR="00A35E9E">
        <w:rPr>
          <w:rFonts w:asciiTheme="minorHAnsi" w:hAnsiTheme="minorHAnsi" w:cstheme="minorHAnsi"/>
          <w:b w:val="0"/>
          <w:bCs w:val="0"/>
        </w:rPr>
        <w:t>2</w:t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451980">
        <w:rPr>
          <w:rFonts w:asciiTheme="minorHAnsi" w:hAnsiTheme="minorHAnsi" w:cstheme="minorHAnsi"/>
          <w:b w:val="0"/>
          <w:bCs w:val="0"/>
        </w:rPr>
        <w:t xml:space="preserve">          </w:t>
      </w:r>
      <w:r w:rsidR="007C2FD1">
        <w:rPr>
          <w:rFonts w:asciiTheme="minorHAnsi" w:hAnsiTheme="minorHAnsi" w:cstheme="minorHAnsi"/>
          <w:b w:val="0"/>
          <w:bCs w:val="0"/>
        </w:rPr>
        <w:t>$</w:t>
      </w:r>
      <w:r w:rsidR="00A35E9E">
        <w:rPr>
          <w:rFonts w:asciiTheme="minorHAnsi" w:hAnsiTheme="minorHAnsi" w:cstheme="minorHAnsi"/>
          <w:b w:val="0"/>
          <w:bCs w:val="0"/>
        </w:rPr>
        <w:t>25.97</w:t>
      </w:r>
    </w:p>
    <w:p w14:paraId="52FE363B" w14:textId="2B64402D" w:rsidR="00451980" w:rsidRDefault="0058753F" w:rsidP="0045198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451980" w:rsidRPr="00953A9E">
        <w:rPr>
          <w:rFonts w:asciiTheme="minorHAnsi" w:hAnsiTheme="minorHAnsi" w:cstheme="minorHAnsi"/>
          <w:b w:val="0"/>
          <w:bCs w:val="0"/>
        </w:rPr>
        <w:t>Board voted</w:t>
      </w:r>
      <w:r w:rsidR="00451980"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 w:rsidR="00451980">
        <w:rPr>
          <w:rFonts w:asciiTheme="minorHAnsi" w:hAnsiTheme="minorHAnsi" w:cstheme="minorHAnsi"/>
          <w:b w:val="0"/>
          <w:bCs w:val="0"/>
        </w:rPr>
        <w:t xml:space="preserve"> </w:t>
      </w:r>
      <w:r w:rsidR="00A35E9E">
        <w:rPr>
          <w:rFonts w:asciiTheme="minorHAnsi" w:hAnsiTheme="minorHAnsi" w:cstheme="minorHAnsi"/>
          <w:b w:val="0"/>
          <w:bCs w:val="0"/>
        </w:rPr>
        <w:t>Dec</w:t>
      </w:r>
      <w:r w:rsidR="00451980">
        <w:rPr>
          <w:rFonts w:asciiTheme="minorHAnsi" w:hAnsiTheme="minorHAnsi" w:cstheme="minorHAnsi"/>
          <w:b w:val="0"/>
          <w:bCs w:val="0"/>
        </w:rPr>
        <w:t>ember</w:t>
      </w:r>
      <w:r w:rsidR="00451980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451980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451980" w:rsidRPr="003C4DF6">
        <w:rPr>
          <w:rFonts w:asciiTheme="minorHAnsi" w:hAnsiTheme="minorHAnsi" w:cstheme="minorHAnsi"/>
          <w:b w:val="0"/>
          <w:bCs w:val="0"/>
        </w:rPr>
        <w:t>for</w:t>
      </w:r>
      <w:r w:rsidR="00451980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451980" w:rsidRPr="003C4DF6">
        <w:rPr>
          <w:rFonts w:asciiTheme="minorHAnsi" w:hAnsiTheme="minorHAnsi" w:cstheme="minorHAnsi"/>
          <w:b w:val="0"/>
          <w:bCs w:val="0"/>
        </w:rPr>
        <w:t>20</w:t>
      </w:r>
      <w:r w:rsidR="00451980">
        <w:rPr>
          <w:rFonts w:asciiTheme="minorHAnsi" w:hAnsiTheme="minorHAnsi" w:cstheme="minorHAnsi"/>
          <w:b w:val="0"/>
          <w:bCs w:val="0"/>
        </w:rPr>
        <w:t>23</w:t>
      </w:r>
      <w:r w:rsidR="00451980">
        <w:rPr>
          <w:rFonts w:asciiTheme="minorHAnsi" w:hAnsiTheme="minorHAnsi" w:cstheme="minorHAnsi"/>
          <w:b w:val="0"/>
          <w:bCs w:val="0"/>
        </w:rPr>
        <w:tab/>
      </w:r>
      <w:r w:rsidR="00451980">
        <w:rPr>
          <w:rFonts w:asciiTheme="minorHAnsi" w:hAnsiTheme="minorHAnsi" w:cstheme="minorHAnsi"/>
          <w:b w:val="0"/>
          <w:bCs w:val="0"/>
        </w:rPr>
        <w:tab/>
        <w:t xml:space="preserve">          $</w:t>
      </w:r>
      <w:r w:rsidR="00A35E9E">
        <w:rPr>
          <w:rFonts w:asciiTheme="minorHAnsi" w:hAnsiTheme="minorHAnsi" w:cstheme="minorHAnsi"/>
          <w:b w:val="0"/>
          <w:bCs w:val="0"/>
        </w:rPr>
        <w:t>540.62</w:t>
      </w:r>
    </w:p>
    <w:p w14:paraId="3A959AF7" w14:textId="5DAFC293" w:rsidR="0058753F" w:rsidRDefault="0058753F" w:rsidP="00BB2A15">
      <w:pPr>
        <w:pStyle w:val="NoSpacing"/>
        <w:tabs>
          <w:tab w:val="left" w:pos="861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Boat Excise Tax:                                                                                                                                           Vote (3-0)</w:t>
      </w:r>
    </w:p>
    <w:p w14:paraId="6768205D" w14:textId="0259CB32" w:rsidR="0058753F" w:rsidRDefault="0058753F" w:rsidP="0058753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51980">
        <w:rPr>
          <w:b w:val="0"/>
          <w:noProof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</w:t>
      </w:r>
      <w:r w:rsidR="00A35E9E">
        <w:rPr>
          <w:rFonts w:asciiTheme="minorHAnsi" w:hAnsiTheme="minorHAnsi" w:cstheme="minorHAnsi"/>
          <w:b w:val="0"/>
          <w:bCs w:val="0"/>
        </w:rPr>
        <w:t>one</w:t>
      </w:r>
      <w:r>
        <w:rPr>
          <w:rFonts w:asciiTheme="minorHAnsi" w:hAnsiTheme="minorHAnsi" w:cstheme="minorHAnsi"/>
          <w:b w:val="0"/>
          <w:bCs w:val="0"/>
        </w:rPr>
        <w:t xml:space="preserve"> abatement </w:t>
      </w:r>
      <w:proofErr w:type="gramStart"/>
      <w:r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20AE710B" w14:textId="48D7081B" w:rsidR="0058753F" w:rsidRDefault="0058753F" w:rsidP="0058753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51980">
        <w:rPr>
          <w:b w:val="0"/>
          <w:noProof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</w:t>
      </w:r>
      <w:r w:rsidR="00A35E9E">
        <w:rPr>
          <w:rFonts w:asciiTheme="minorHAnsi" w:hAnsiTheme="minorHAnsi" w:cstheme="minorHAnsi"/>
          <w:b w:val="0"/>
          <w:bCs w:val="0"/>
        </w:rPr>
        <w:t>Dec</w:t>
      </w:r>
      <w:r>
        <w:rPr>
          <w:rFonts w:asciiTheme="minorHAnsi" w:hAnsiTheme="minorHAnsi" w:cstheme="minorHAnsi"/>
          <w:b w:val="0"/>
          <w:bCs w:val="0"/>
        </w:rPr>
        <w:t>ember’s monthly list of boat excise abatements for FY24         $</w:t>
      </w:r>
      <w:r w:rsidR="00A35E9E">
        <w:rPr>
          <w:rFonts w:asciiTheme="minorHAnsi" w:hAnsiTheme="minorHAnsi" w:cstheme="minorHAnsi"/>
          <w:b w:val="0"/>
          <w:bCs w:val="0"/>
        </w:rPr>
        <w:t>75.00</w:t>
      </w:r>
    </w:p>
    <w:p w14:paraId="794D8D9B" w14:textId="66F6776B" w:rsidR="00C5084E" w:rsidRDefault="0052152E" w:rsidP="001B76A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E00C03" w14:textId="77777777" w:rsidR="00B53294" w:rsidRPr="00141560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54DB203C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</w:t>
      </w:r>
      <w:r w:rsidR="00B53294">
        <w:rPr>
          <w:rFonts w:asciiTheme="minorHAnsi" w:hAnsiTheme="minorHAnsi" w:cstheme="minorHAnsi"/>
          <w:b w:val="0"/>
          <w:bCs w:val="0"/>
        </w:rPr>
        <w:t xml:space="preserve">continued to have our executive session meeting and was reconvened and </w:t>
      </w:r>
      <w:r>
        <w:rPr>
          <w:rFonts w:asciiTheme="minorHAnsi" w:hAnsiTheme="minorHAnsi" w:cstheme="minorHAnsi"/>
          <w:b w:val="0"/>
          <w:bCs w:val="0"/>
        </w:rPr>
        <w:t xml:space="preserve">adjourned at </w:t>
      </w:r>
      <w:r w:rsidR="00A35E9E">
        <w:rPr>
          <w:rFonts w:asciiTheme="minorHAnsi" w:hAnsiTheme="minorHAnsi" w:cstheme="minorHAnsi"/>
          <w:b w:val="0"/>
          <w:bCs w:val="0"/>
        </w:rPr>
        <w:t>5:0</w:t>
      </w:r>
      <w:r w:rsidR="003406A5">
        <w:rPr>
          <w:rFonts w:asciiTheme="minorHAnsi" w:hAnsiTheme="minorHAnsi" w:cstheme="minorHAnsi"/>
          <w:b w:val="0"/>
          <w:bCs w:val="0"/>
        </w:rPr>
        <w:t>0</w:t>
      </w:r>
      <w:r w:rsidR="004B71F7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CFECD40" w14:textId="2108B3E7" w:rsidR="007C2F9D" w:rsidRPr="00715FD1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bookmarkStart w:id="4" w:name="_Hlk130981647"/>
      <w:r w:rsidRPr="00715F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Executive Session:</w:t>
      </w:r>
    </w:p>
    <w:p w14:paraId="6104D77A" w14:textId="7D114CF3" w:rsidR="007C2F9D" w:rsidRPr="006064FF" w:rsidRDefault="007C2F9D" w:rsidP="006064F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064FF">
        <w:rPr>
          <w:rFonts w:asciiTheme="minorHAnsi" w:eastAsiaTheme="minorHAnsi" w:hAnsiTheme="minorHAnsi" w:cstheme="minorHAnsi"/>
          <w:sz w:val="22"/>
          <w:szCs w:val="22"/>
        </w:rPr>
        <w:t xml:space="preserve">The Board needs to enter executive session G.L. c. 30A, §21 (a) purpose 7 - </w:t>
      </w:r>
      <w:r w:rsidRPr="006064FF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comply with, or act under the authority of, any general or special law or federal grant-in-aid requirements, </w:t>
      </w:r>
      <w:r w:rsidRPr="006064FF">
        <w:rPr>
          <w:rFonts w:asciiTheme="minorHAnsi" w:eastAsiaTheme="minorHAnsi" w:hAnsiTheme="minorHAnsi" w:cstheme="minorHAnsi"/>
          <w:sz w:val="22"/>
          <w:szCs w:val="22"/>
        </w:rPr>
        <w:t xml:space="preserve">citing the </w:t>
      </w:r>
      <w:r w:rsidRPr="006064FF">
        <w:rPr>
          <w:rFonts w:asciiTheme="minorHAnsi" w:hAnsiTheme="minorHAnsi" w:cstheme="minorHAnsi"/>
          <w:sz w:val="22"/>
          <w:szCs w:val="22"/>
        </w:rPr>
        <w:t xml:space="preserve">statutory right to privacy to discuss Applications for Statutory Exemptions (Ch 59 § 60) </w:t>
      </w:r>
      <w:r w:rsidR="00247502" w:rsidRPr="006064FF">
        <w:rPr>
          <w:rFonts w:asciiTheme="minorHAnsi" w:hAnsiTheme="minorHAnsi" w:cstheme="minorHAnsi"/>
          <w:sz w:val="22"/>
          <w:szCs w:val="22"/>
        </w:rPr>
        <w:t>and</w:t>
      </w:r>
      <w:r w:rsidR="006064FF" w:rsidRPr="006064FF">
        <w:rPr>
          <w:rFonts w:asciiTheme="minorHAnsi" w:hAnsiTheme="minorHAnsi" w:cstheme="minorHAnsi"/>
          <w:sz w:val="22"/>
          <w:szCs w:val="22"/>
        </w:rPr>
        <w:t xml:space="preserve"> </w:t>
      </w:r>
      <w:r w:rsidR="006064FF" w:rsidRPr="006064FF">
        <w:rPr>
          <w:rFonts w:asciiTheme="minorHAnsi" w:hAnsiTheme="minorHAnsi" w:cstheme="minorHAnsi"/>
          <w:sz w:val="22"/>
          <w:szCs w:val="22"/>
        </w:rPr>
        <w:t>Real Estate abatement applications (Chapter 59 § 59).</w:t>
      </w:r>
      <w:r w:rsidR="00247502" w:rsidRPr="006064FF">
        <w:rPr>
          <w:rFonts w:asciiTheme="minorHAnsi" w:hAnsiTheme="minorHAnsi" w:cstheme="minorHAnsi"/>
          <w:sz w:val="22"/>
          <w:szCs w:val="22"/>
        </w:rPr>
        <w:t xml:space="preserve"> </w:t>
      </w:r>
      <w:r w:rsidRPr="006064FF">
        <w:rPr>
          <w:rFonts w:asciiTheme="minorHAnsi" w:hAnsiTheme="minorHAnsi" w:cstheme="minorHAnsi"/>
          <w:sz w:val="22"/>
          <w:szCs w:val="22"/>
        </w:rPr>
        <w:t>See general Laws Chapter 59 § 32 for Schedules not open to public inspection.</w:t>
      </w:r>
    </w:p>
    <w:bookmarkEnd w:id="4"/>
    <w:p w14:paraId="35F4DC25" w14:textId="77777777" w:rsidR="001B76A4" w:rsidRPr="006064FF" w:rsidRDefault="001B76A4" w:rsidP="001B76A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064FF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7B59E5" w14:textId="017B65F8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bookmarkStart w:id="5" w:name="_Hlk115774010"/>
      <w:bookmarkStart w:id="6" w:name="_Hlk95807528"/>
      <w:r w:rsidRPr="006064FF">
        <w:rPr>
          <w:rFonts w:asciiTheme="minorHAnsi" w:hAnsiTheme="minorHAnsi" w:cstheme="minorHAnsi"/>
          <w:sz w:val="22"/>
          <w:szCs w:val="22"/>
        </w:rPr>
        <w:t xml:space="preserve">The following 41C exemption application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was</w:t>
      </w:r>
      <w:r w:rsidRPr="006064FF">
        <w:rPr>
          <w:rFonts w:asciiTheme="minorHAnsi" w:hAnsiTheme="minorHAnsi" w:cstheme="minorHAnsi"/>
          <w:sz w:val="22"/>
          <w:szCs w:val="22"/>
        </w:rPr>
        <w:t xml:space="preserve"> deemed</w:t>
      </w:r>
      <w:proofErr w:type="gramEnd"/>
      <w:r w:rsidRPr="006064FF">
        <w:rPr>
          <w:rFonts w:asciiTheme="minorHAnsi" w:hAnsiTheme="minorHAnsi" w:cstheme="minorHAnsi"/>
          <w:sz w:val="22"/>
          <w:szCs w:val="22"/>
        </w:rPr>
        <w:t xml:space="preserve"> denied because it was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6064FF">
        <w:rPr>
          <w:rFonts w:asciiTheme="minorHAnsi" w:hAnsiTheme="minorHAnsi" w:cstheme="minorHAnsi"/>
          <w:sz w:val="22"/>
          <w:szCs w:val="22"/>
        </w:rPr>
        <w:t xml:space="preserve">complete. Will return denial with letter of explanation, new </w:t>
      </w:r>
      <w:proofErr w:type="gramStart"/>
      <w:r w:rsidRPr="006064FF">
        <w:rPr>
          <w:rFonts w:asciiTheme="minorHAnsi" w:hAnsiTheme="minorHAnsi" w:cstheme="minorHAnsi"/>
          <w:sz w:val="22"/>
          <w:szCs w:val="22"/>
        </w:rPr>
        <w:t>application</w:t>
      </w:r>
      <w:proofErr w:type="gramEnd"/>
      <w:r w:rsidRPr="006064FF">
        <w:rPr>
          <w:rFonts w:asciiTheme="minorHAnsi" w:hAnsiTheme="minorHAnsi" w:cstheme="minorHAnsi"/>
          <w:sz w:val="22"/>
          <w:szCs w:val="22"/>
        </w:rPr>
        <w:t xml:space="preserve"> and instructions.</w:t>
      </w:r>
    </w:p>
    <w:p w14:paraId="59346FEB" w14:textId="77777777" w:rsidR="006064FF" w:rsidRPr="006064FF" w:rsidRDefault="006064FF" w:rsidP="006064FF">
      <w:pPr>
        <w:numPr>
          <w:ilvl w:val="0"/>
          <w:numId w:val="32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6064FF">
        <w:rPr>
          <w:rFonts w:asciiTheme="minorHAnsi" w:hAnsiTheme="minorHAnsi" w:cstheme="minorHAnsi"/>
          <w:sz w:val="22"/>
          <w:szCs w:val="22"/>
        </w:rPr>
        <w:t>U08/52 William Joppas</w:t>
      </w:r>
    </w:p>
    <w:p w14:paraId="4BB68062" w14:textId="471D1130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to approve the following 22 a-e Veterans exemption applications for FY24 in the amount of $400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33680CAA" w14:textId="77777777" w:rsidR="006064FF" w:rsidRPr="006064FF" w:rsidRDefault="006064FF" w:rsidP="006064FF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7" w:name="_Hlk155189200"/>
      <w:bookmarkStart w:id="8" w:name="_Hlk142998680"/>
      <w:r w:rsidRPr="006064FF">
        <w:rPr>
          <w:rFonts w:asciiTheme="minorHAnsi" w:eastAsia="Calibri" w:hAnsiTheme="minorHAnsi" w:cstheme="minorHAnsi"/>
          <w:sz w:val="22"/>
          <w:szCs w:val="22"/>
        </w:rPr>
        <w:t>U06/188 Jeannine Bengston</w:t>
      </w:r>
      <w:bookmarkEnd w:id="7"/>
    </w:p>
    <w:p w14:paraId="39BAA02A" w14:textId="77777777" w:rsidR="006064FF" w:rsidRPr="006064FF" w:rsidRDefault="006064FF" w:rsidP="006064FF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R04/8-8 William Paige</w:t>
      </w:r>
    </w:p>
    <w:p w14:paraId="479F2CE5" w14:textId="7E35069C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to approve the following 22E Veterans exemption application for FY24 in the amount of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$500;</w:t>
      </w:r>
      <w:proofErr w:type="gramEnd"/>
    </w:p>
    <w:p w14:paraId="408A2B87" w14:textId="77777777" w:rsidR="006064FF" w:rsidRPr="006064FF" w:rsidRDefault="006064FF" w:rsidP="006064FF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R38/42 Michael Condon</w:t>
      </w:r>
    </w:p>
    <w:p w14:paraId="0FB4A7D2" w14:textId="02E0C61A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9" w:name="_Hlk142998823"/>
      <w:bookmarkEnd w:id="8"/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10" w:name="_Hlk148428618"/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to approve the following 37A Blind exemption applications for FY24 in the amount of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2096EB99" w14:textId="77777777" w:rsidR="006064FF" w:rsidRPr="006064FF" w:rsidRDefault="006064FF" w:rsidP="006064F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R38/31-1 Kevin Chalifoux</w:t>
      </w:r>
    </w:p>
    <w:p w14:paraId="1E9F57FF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274885AB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85E93F6" w14:textId="77777777" w:rsidR="006064FF" w:rsidRDefault="006064FF" w:rsidP="006064FF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3F5F38A8" w14:textId="77777777" w:rsidR="006064FF" w:rsidRPr="00AE476B" w:rsidRDefault="006064FF" w:rsidP="006064FF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430D5B46" w14:textId="77777777" w:rsidR="006064FF" w:rsidRDefault="006064FF" w:rsidP="006064F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January 8, 2024 </w:t>
      </w:r>
      <w:r w:rsidRPr="001F507C">
        <w:rPr>
          <w:rFonts w:cstheme="minorHAnsi"/>
        </w:rPr>
        <w:t>@ 4:00 PM</w:t>
      </w:r>
    </w:p>
    <w:p w14:paraId="28C1B01F" w14:textId="16D6C9A9" w:rsidR="006064FF" w:rsidRDefault="006064FF" w:rsidP="006064FF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(continued)</w:t>
      </w:r>
    </w:p>
    <w:p w14:paraId="54D3B1F3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8D90AEC" w14:textId="45E6788B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FY24 in the amount of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1984DE5F" w14:textId="77777777" w:rsidR="006064FF" w:rsidRPr="006064FF" w:rsidRDefault="006064FF" w:rsidP="006064F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R08/7 Jacklynn Howard</w:t>
      </w:r>
    </w:p>
    <w:bookmarkEnd w:id="9"/>
    <w:bookmarkEnd w:id="10"/>
    <w:bookmarkEnd w:id="5"/>
    <w:bookmarkEnd w:id="6"/>
    <w:p w14:paraId="29CF4EC9" w14:textId="77777777" w:rsidR="006064FF" w:rsidRDefault="006064FF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Real Estate and Personal Property Abatements:</w:t>
      </w:r>
    </w:p>
    <w:p w14:paraId="6C339F42" w14:textId="1F50A8ED" w:rsidR="006064FF" w:rsidRDefault="006064FF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application for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FY24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  <w:proofErr w:type="gramEnd"/>
    </w:p>
    <w:p w14:paraId="1DE7BF2E" w14:textId="227ECDE9" w:rsidR="006064FF" w:rsidRPr="006064FF" w:rsidRDefault="000C41FB" w:rsidP="006064FF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PP 25010 John Erickson</w:t>
      </w:r>
    </w:p>
    <w:p w14:paraId="09DCA4D3" w14:textId="3B51DFC3" w:rsidR="006064FF" w:rsidRDefault="000C41FB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0C41FB">
        <w:rPr>
          <w:rFonts w:asciiTheme="minorHAnsi" w:eastAsia="Calibri" w:hAnsiTheme="minorHAnsi" w:cstheme="minorHAnsi"/>
          <w:sz w:val="22"/>
          <w:szCs w:val="22"/>
        </w:rPr>
        <w:t xml:space="preserve">The Board voted to deny the following FY 24 </w:t>
      </w:r>
      <w:proofErr w:type="gramStart"/>
      <w:r w:rsidRPr="000C41FB">
        <w:rPr>
          <w:rFonts w:asciiTheme="minorHAnsi" w:eastAsia="Calibri" w:hAnsiTheme="minorHAnsi" w:cstheme="minorHAnsi"/>
          <w:sz w:val="22"/>
          <w:szCs w:val="22"/>
        </w:rPr>
        <w:t>applications;</w:t>
      </w:r>
      <w:proofErr w:type="gramEnd"/>
    </w:p>
    <w:p w14:paraId="7A1FE75E" w14:textId="616FC21C" w:rsidR="000C41FB" w:rsidRPr="000C41FB" w:rsidRDefault="000C41FB" w:rsidP="000C41FB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U15/46-1 3D Family Realty Trust</w:t>
      </w:r>
    </w:p>
    <w:p w14:paraId="4E00EF70" w14:textId="77777777" w:rsidR="000C41FB" w:rsidRDefault="000C41FB" w:rsidP="000C41FB">
      <w:pPr>
        <w:pStyle w:val="ListParagraph"/>
        <w:numPr>
          <w:ilvl w:val="0"/>
          <w:numId w:val="12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R14/53-9 John Kennedy</w:t>
      </w:r>
    </w:p>
    <w:p w14:paraId="31776693" w14:textId="77777777" w:rsidR="000C41FB" w:rsidRDefault="000C41FB" w:rsidP="000C41FB">
      <w:pPr>
        <w:pStyle w:val="ListParagraph"/>
        <w:rPr>
          <w:rFonts w:eastAsia="Calibri"/>
          <w:sz w:val="22"/>
          <w:szCs w:val="22"/>
        </w:rPr>
      </w:pPr>
    </w:p>
    <w:p w14:paraId="646D8FC3" w14:textId="3C47770D" w:rsidR="00F819CF" w:rsidRPr="006064FF" w:rsidRDefault="00F819CF" w:rsidP="006064FF">
      <w:pPr>
        <w:pStyle w:val="Heading2"/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noProof/>
        </w:rPr>
        <w:drawing>
          <wp:inline distT="0" distB="0" distL="0" distR="0" wp14:anchorId="55BC67CE" wp14:editId="37E7227A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 xml:space="preserve">Linda LeBlanc, </w:t>
      </w:r>
      <w:r w:rsidRPr="00DC4320">
        <w:rPr>
          <w:rFonts w:asciiTheme="minorHAnsi" w:hAnsiTheme="minorHAnsi" w:cstheme="minorHAnsi"/>
          <w:sz w:val="22"/>
          <w:szCs w:val="22"/>
        </w:rPr>
        <w:t>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8FE40AA" w:rsidR="00D54AA8" w:rsidRDefault="00D54AA8">
    <w:pPr>
      <w:pStyle w:val="Footer"/>
    </w:pPr>
    <w:r>
      <w:t xml:space="preserve">Board Approved on </w:t>
    </w:r>
    <w:r w:rsidR="000C41FB">
      <w:t>February 12</w:t>
    </w:r>
    <w:r w:rsidR="001134B4">
      <w:t>, 202</w:t>
    </w:r>
    <w:r w:rsidR="00A25BC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372942917" name="Picture 137294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E0"/>
    <w:multiLevelType w:val="hybridMultilevel"/>
    <w:tmpl w:val="A1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897"/>
    <w:multiLevelType w:val="hybridMultilevel"/>
    <w:tmpl w:val="12F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3CE0"/>
    <w:multiLevelType w:val="hybridMultilevel"/>
    <w:tmpl w:val="61D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5930"/>
    <w:multiLevelType w:val="hybridMultilevel"/>
    <w:tmpl w:val="A62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23BF"/>
    <w:multiLevelType w:val="hybridMultilevel"/>
    <w:tmpl w:val="0D8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7B9"/>
    <w:multiLevelType w:val="hybridMultilevel"/>
    <w:tmpl w:val="4BF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3DE"/>
    <w:multiLevelType w:val="hybridMultilevel"/>
    <w:tmpl w:val="524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5A96"/>
    <w:multiLevelType w:val="hybridMultilevel"/>
    <w:tmpl w:val="C14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2B08"/>
    <w:multiLevelType w:val="hybridMultilevel"/>
    <w:tmpl w:val="2A1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5D79"/>
    <w:multiLevelType w:val="hybridMultilevel"/>
    <w:tmpl w:val="84E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61128"/>
    <w:multiLevelType w:val="hybridMultilevel"/>
    <w:tmpl w:val="E0E0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22EE1"/>
    <w:multiLevelType w:val="hybridMultilevel"/>
    <w:tmpl w:val="959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A5A63"/>
    <w:multiLevelType w:val="hybridMultilevel"/>
    <w:tmpl w:val="A22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96108"/>
    <w:multiLevelType w:val="hybridMultilevel"/>
    <w:tmpl w:val="917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337C5"/>
    <w:multiLevelType w:val="hybridMultilevel"/>
    <w:tmpl w:val="711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32D3B"/>
    <w:multiLevelType w:val="hybridMultilevel"/>
    <w:tmpl w:val="BBD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52F712B6"/>
    <w:multiLevelType w:val="hybridMultilevel"/>
    <w:tmpl w:val="5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84B14"/>
    <w:multiLevelType w:val="hybridMultilevel"/>
    <w:tmpl w:val="C562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173"/>
    <w:multiLevelType w:val="hybridMultilevel"/>
    <w:tmpl w:val="4AB8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E13FA"/>
    <w:multiLevelType w:val="hybridMultilevel"/>
    <w:tmpl w:val="FE8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16"/>
  </w:num>
  <w:num w:numId="2" w16cid:durableId="1979917307">
    <w:abstractNumId w:val="29"/>
  </w:num>
  <w:num w:numId="3" w16cid:durableId="1953592177">
    <w:abstractNumId w:val="1"/>
  </w:num>
  <w:num w:numId="4" w16cid:durableId="282155680">
    <w:abstractNumId w:val="20"/>
  </w:num>
  <w:num w:numId="5" w16cid:durableId="1663924382">
    <w:abstractNumId w:val="26"/>
  </w:num>
  <w:num w:numId="6" w16cid:durableId="1109396119">
    <w:abstractNumId w:val="4"/>
  </w:num>
  <w:num w:numId="7" w16cid:durableId="1038890524">
    <w:abstractNumId w:val="27"/>
  </w:num>
  <w:num w:numId="8" w16cid:durableId="2061517464">
    <w:abstractNumId w:val="32"/>
  </w:num>
  <w:num w:numId="9" w16cid:durableId="1977835139">
    <w:abstractNumId w:val="6"/>
  </w:num>
  <w:num w:numId="10" w16cid:durableId="1003775221">
    <w:abstractNumId w:val="23"/>
  </w:num>
  <w:num w:numId="11" w16cid:durableId="1686976629">
    <w:abstractNumId w:val="24"/>
  </w:num>
  <w:num w:numId="12" w16cid:durableId="1622372465">
    <w:abstractNumId w:val="7"/>
  </w:num>
  <w:num w:numId="13" w16cid:durableId="452331167">
    <w:abstractNumId w:val="17"/>
  </w:num>
  <w:num w:numId="14" w16cid:durableId="749931054">
    <w:abstractNumId w:val="22"/>
  </w:num>
  <w:num w:numId="15" w16cid:durableId="2028940272">
    <w:abstractNumId w:val="0"/>
  </w:num>
  <w:num w:numId="16" w16cid:durableId="1133401517">
    <w:abstractNumId w:val="14"/>
  </w:num>
  <w:num w:numId="17" w16cid:durableId="519320252">
    <w:abstractNumId w:val="31"/>
  </w:num>
  <w:num w:numId="18" w16cid:durableId="270939669">
    <w:abstractNumId w:val="5"/>
  </w:num>
  <w:num w:numId="19" w16cid:durableId="2074155228">
    <w:abstractNumId w:val="21"/>
  </w:num>
  <w:num w:numId="20" w16cid:durableId="801729061">
    <w:abstractNumId w:val="15"/>
  </w:num>
  <w:num w:numId="21" w16cid:durableId="1179657758">
    <w:abstractNumId w:val="28"/>
  </w:num>
  <w:num w:numId="22" w16cid:durableId="160507164">
    <w:abstractNumId w:val="18"/>
  </w:num>
  <w:num w:numId="23" w16cid:durableId="575634210">
    <w:abstractNumId w:val="13"/>
  </w:num>
  <w:num w:numId="24" w16cid:durableId="959602724">
    <w:abstractNumId w:val="10"/>
  </w:num>
  <w:num w:numId="25" w16cid:durableId="622149281">
    <w:abstractNumId w:val="25"/>
  </w:num>
  <w:num w:numId="26" w16cid:durableId="1247955410">
    <w:abstractNumId w:val="19"/>
  </w:num>
  <w:num w:numId="27" w16cid:durableId="76171149">
    <w:abstractNumId w:val="12"/>
  </w:num>
  <w:num w:numId="28" w16cid:durableId="1846747844">
    <w:abstractNumId w:val="3"/>
  </w:num>
  <w:num w:numId="29" w16cid:durableId="65887101">
    <w:abstractNumId w:val="9"/>
  </w:num>
  <w:num w:numId="30" w16cid:durableId="151718674">
    <w:abstractNumId w:val="30"/>
  </w:num>
  <w:num w:numId="31" w16cid:durableId="973946897">
    <w:abstractNumId w:val="2"/>
  </w:num>
  <w:num w:numId="32" w16cid:durableId="1827167598">
    <w:abstractNumId w:val="8"/>
  </w:num>
  <w:num w:numId="33" w16cid:durableId="99021067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57687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41FB"/>
    <w:rsid w:val="000C5A4C"/>
    <w:rsid w:val="000D2FDC"/>
    <w:rsid w:val="000D6686"/>
    <w:rsid w:val="000E7A46"/>
    <w:rsid w:val="000F4FAE"/>
    <w:rsid w:val="000F5222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0520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B76A4"/>
    <w:rsid w:val="001C7148"/>
    <w:rsid w:val="001D5EB5"/>
    <w:rsid w:val="001F507C"/>
    <w:rsid w:val="001F612B"/>
    <w:rsid w:val="00201D9B"/>
    <w:rsid w:val="00217C77"/>
    <w:rsid w:val="00220396"/>
    <w:rsid w:val="002221BE"/>
    <w:rsid w:val="00224595"/>
    <w:rsid w:val="00226FB0"/>
    <w:rsid w:val="00230FC9"/>
    <w:rsid w:val="0024420B"/>
    <w:rsid w:val="00247502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345B"/>
    <w:rsid w:val="0033614A"/>
    <w:rsid w:val="003406A5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51980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B71F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8753F"/>
    <w:rsid w:val="0059014A"/>
    <w:rsid w:val="005A386E"/>
    <w:rsid w:val="005A3BC8"/>
    <w:rsid w:val="005A5F89"/>
    <w:rsid w:val="005B2944"/>
    <w:rsid w:val="005B361D"/>
    <w:rsid w:val="005D3894"/>
    <w:rsid w:val="005F149C"/>
    <w:rsid w:val="005F39EE"/>
    <w:rsid w:val="006064FF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39D4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0BD5"/>
    <w:rsid w:val="00715FD1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75248"/>
    <w:rsid w:val="00785F8C"/>
    <w:rsid w:val="0079205A"/>
    <w:rsid w:val="00794CBB"/>
    <w:rsid w:val="0079612B"/>
    <w:rsid w:val="007A17C0"/>
    <w:rsid w:val="007B2236"/>
    <w:rsid w:val="007B33AD"/>
    <w:rsid w:val="007B5AAA"/>
    <w:rsid w:val="007C2F9D"/>
    <w:rsid w:val="007C2FD1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47BE9"/>
    <w:rsid w:val="00952D96"/>
    <w:rsid w:val="00953A9E"/>
    <w:rsid w:val="00953D73"/>
    <w:rsid w:val="009601D1"/>
    <w:rsid w:val="00961493"/>
    <w:rsid w:val="009620CA"/>
    <w:rsid w:val="009708A1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25BC9"/>
    <w:rsid w:val="00A30B5E"/>
    <w:rsid w:val="00A3419C"/>
    <w:rsid w:val="00A34B08"/>
    <w:rsid w:val="00A357AE"/>
    <w:rsid w:val="00A35E9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54E5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329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2A15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22C37"/>
    <w:rsid w:val="00C31808"/>
    <w:rsid w:val="00C351A2"/>
    <w:rsid w:val="00C36310"/>
    <w:rsid w:val="00C428A1"/>
    <w:rsid w:val="00C43D29"/>
    <w:rsid w:val="00C5084E"/>
    <w:rsid w:val="00C532D5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CF5120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66058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B4574"/>
    <w:rsid w:val="00DC4320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15C2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19CF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2023-10-17T15:39:00Z</cp:lastPrinted>
  <dcterms:created xsi:type="dcterms:W3CDTF">2023-12-12T13:22:00Z</dcterms:created>
  <dcterms:modified xsi:type="dcterms:W3CDTF">2024-01-09T15:38:00Z</dcterms:modified>
</cp:coreProperties>
</file>